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D5" w:rsidRPr="007544D5" w:rsidRDefault="007544D5" w:rsidP="007544D5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7544D5">
        <w:rPr>
          <w:rFonts w:ascii="Segoe UI Light" w:hAnsi="Segoe UI Light" w:cs="Segoe UI Light"/>
          <w:b/>
          <w:bCs/>
          <w:color w:val="000000" w:themeColor="text1"/>
        </w:rPr>
        <w:t>Declaratoria de incapacidad y prórroga de autoridad parental:</w:t>
      </w:r>
    </w:p>
    <w:p w:rsidR="007544D5" w:rsidRPr="00B0182B" w:rsidRDefault="007544D5" w:rsidP="007544D5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B0182B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  </w:t>
      </w:r>
    </w:p>
    <w:p w:rsidR="007544D5" w:rsidRPr="00B0182B" w:rsidRDefault="007544D5" w:rsidP="007544D5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B0182B">
        <w:rPr>
          <w:rFonts w:ascii="Segoe UI Light" w:hAnsi="Segoe UI Light" w:cs="Segoe UI Light"/>
          <w:bCs/>
          <w:color w:val="000000" w:themeColor="text1"/>
        </w:rPr>
        <w:t xml:space="preserve">Certificación de Partida con la que acredite el parentesco, </w:t>
      </w:r>
    </w:p>
    <w:p w:rsidR="007544D5" w:rsidRPr="00B0182B" w:rsidRDefault="007544D5" w:rsidP="007544D5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B0182B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persona que se pretende declarar incapaz, </w:t>
      </w:r>
    </w:p>
    <w:p w:rsidR="007544D5" w:rsidRDefault="007544D5" w:rsidP="007544D5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B0182B">
        <w:rPr>
          <w:rFonts w:ascii="Segoe UI Light" w:hAnsi="Segoe UI Light" w:cs="Segoe UI Light"/>
          <w:bCs/>
          <w:color w:val="000000" w:themeColor="text1"/>
        </w:rPr>
        <w:t xml:space="preserve">Constancia de situación </w:t>
      </w:r>
      <w:r w:rsidRPr="00B0182B">
        <w:rPr>
          <w:rFonts w:ascii="Segoe UI Light" w:hAnsi="Segoe UI Light" w:cs="Segoe UI Light"/>
          <w:bCs/>
          <w:color w:val="000000" w:themeColor="text1"/>
        </w:rPr>
        <w:t>médica</w:t>
      </w:r>
      <w:r w:rsidRPr="00B0182B">
        <w:rPr>
          <w:rFonts w:ascii="Segoe UI Light" w:hAnsi="Segoe UI Light" w:cs="Segoe UI Light"/>
          <w:bCs/>
          <w:color w:val="000000" w:themeColor="text1"/>
        </w:rPr>
        <w:t xml:space="preserve"> de la persona que se pretende declarar incapaz, presentar constancia a efecto de probar la causa de incapacidad invocada.</w:t>
      </w:r>
    </w:p>
    <w:p w:rsidR="007544D5" w:rsidRPr="007544D5" w:rsidRDefault="007544D5" w:rsidP="007544D5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7544D5">
        <w:rPr>
          <w:rFonts w:ascii="Segoe UI Light" w:hAnsi="Segoe UI Light" w:cs="Segoe UI Light"/>
          <w:b/>
          <w:bCs/>
          <w:color w:val="000000" w:themeColor="text1"/>
        </w:rPr>
        <w:t>Declaratoria de Incapaz y restablecimiento de autoridad parental:</w:t>
      </w:r>
    </w:p>
    <w:p w:rsidR="007544D5" w:rsidRPr="00001270" w:rsidRDefault="007544D5" w:rsidP="007544D5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001270">
        <w:rPr>
          <w:rFonts w:ascii="Segoe UI Light" w:hAnsi="Segoe UI Light" w:cs="Segoe UI Light"/>
          <w:bCs/>
          <w:color w:val="000000" w:themeColor="text1"/>
        </w:rPr>
        <w:t xml:space="preserve">Documento Único de Identidad de los padre solicitante y </w:t>
      </w:r>
    </w:p>
    <w:p w:rsidR="007544D5" w:rsidRPr="00001270" w:rsidRDefault="007544D5" w:rsidP="007544D5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001270">
        <w:rPr>
          <w:rFonts w:ascii="Segoe UI Light" w:hAnsi="Segoe UI Light" w:cs="Segoe UI Light"/>
          <w:bCs/>
          <w:color w:val="000000" w:themeColor="text1"/>
        </w:rPr>
        <w:t xml:space="preserve">Certificación de Partida con la que acredite el parentesco, </w:t>
      </w:r>
    </w:p>
    <w:p w:rsidR="007544D5" w:rsidRPr="00001270" w:rsidRDefault="007544D5" w:rsidP="007544D5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001270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persona que se pretende declarar incapaz, </w:t>
      </w:r>
    </w:p>
    <w:p w:rsidR="007544D5" w:rsidRPr="00001270" w:rsidRDefault="007544D5" w:rsidP="007544D5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001270">
        <w:rPr>
          <w:rFonts w:ascii="Segoe UI Light" w:hAnsi="Segoe UI Light" w:cs="Segoe UI Light"/>
          <w:bCs/>
          <w:color w:val="000000" w:themeColor="text1"/>
        </w:rPr>
        <w:t xml:space="preserve">En caso de haber recibido tratamiento médico u hospitalario, presentar constancia a efecto de probar la causa de incapacidad invocada, </w:t>
      </w:r>
    </w:p>
    <w:p w:rsidR="007544D5" w:rsidRPr="00001270" w:rsidRDefault="007544D5" w:rsidP="007544D5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001270">
        <w:rPr>
          <w:rFonts w:ascii="Segoe UI Light" w:hAnsi="Segoe UI Light" w:cs="Segoe UI Light"/>
          <w:bCs/>
          <w:color w:val="000000" w:themeColor="text1"/>
        </w:rPr>
        <w:t xml:space="preserve">Documentos que amparen el derecho de propiedad u otros derechos del presunto incapaz, mismos que pudieren ser administrados por el padre (pensiones, herencia, etc.)  </w:t>
      </w:r>
    </w:p>
    <w:p w:rsidR="007544D5" w:rsidRDefault="007544D5" w:rsidP="007544D5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001270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testigos mayores de edad, de preferencia que sepan leer y escribir, pudiendo ser parientes del presunto incapaz.</w:t>
      </w:r>
    </w:p>
    <w:p w:rsidR="007544D5" w:rsidRPr="007544D5" w:rsidRDefault="007544D5" w:rsidP="007544D5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7544D5">
        <w:rPr>
          <w:rFonts w:ascii="Segoe UI Light" w:hAnsi="Segoe UI Light" w:cs="Segoe UI Light"/>
          <w:b/>
          <w:bCs/>
          <w:color w:val="000000" w:themeColor="text1"/>
        </w:rPr>
        <w:t>Declaratoria de Incapaz y nombramiento de tutor:</w:t>
      </w:r>
    </w:p>
    <w:p w:rsidR="007544D5" w:rsidRPr="007708BD" w:rsidRDefault="007544D5" w:rsidP="007544D5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7708BD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 </w:t>
      </w:r>
    </w:p>
    <w:p w:rsidR="007544D5" w:rsidRPr="007708BD" w:rsidRDefault="007544D5" w:rsidP="007544D5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7708BD">
        <w:rPr>
          <w:rFonts w:ascii="Segoe UI Light" w:hAnsi="Segoe UI Light" w:cs="Segoe UI Light"/>
          <w:bCs/>
          <w:color w:val="000000" w:themeColor="text1"/>
        </w:rPr>
        <w:t xml:space="preserve">Certificación de Partida con la que acredite el parentesco, </w:t>
      </w:r>
    </w:p>
    <w:p w:rsidR="007544D5" w:rsidRPr="007708BD" w:rsidRDefault="007544D5" w:rsidP="007544D5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7708BD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 persona que se pretende declarar incapaz, </w:t>
      </w:r>
    </w:p>
    <w:p w:rsidR="007544D5" w:rsidRPr="007708BD" w:rsidRDefault="007544D5" w:rsidP="007544D5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7708BD">
        <w:rPr>
          <w:rFonts w:ascii="Segoe UI Light" w:hAnsi="Segoe UI Light" w:cs="Segoe UI Light"/>
          <w:bCs/>
          <w:color w:val="000000" w:themeColor="text1"/>
        </w:rPr>
        <w:t xml:space="preserve">En caso de haber recibido tratamiento médico u hospitalario, presentar constancia a efecto de probar la causa de incapacidad invocada, </w:t>
      </w:r>
    </w:p>
    <w:p w:rsidR="007544D5" w:rsidRPr="007708BD" w:rsidRDefault="007544D5" w:rsidP="007544D5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7708BD">
        <w:rPr>
          <w:rFonts w:ascii="Segoe UI Light" w:hAnsi="Segoe UI Light" w:cs="Segoe UI Light"/>
          <w:bCs/>
          <w:color w:val="000000" w:themeColor="text1"/>
        </w:rPr>
        <w:t xml:space="preserve">Documentos que amparen el derecho de propiedad u otros derechos del presunto incapaz, mismos que pudieren ser administrados por el tutor (pensiones, herencia, etc.)  </w:t>
      </w:r>
    </w:p>
    <w:p w:rsidR="007544D5" w:rsidRPr="007544D5" w:rsidRDefault="007544D5" w:rsidP="007544D5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7708BD">
        <w:rPr>
          <w:rFonts w:ascii="Segoe UI Light" w:hAnsi="Segoe UI Light" w:cs="Segoe UI Light"/>
          <w:bCs/>
          <w:color w:val="000000" w:themeColor="text1"/>
        </w:rPr>
        <w:lastRenderedPageBreak/>
        <w:t>Fotocopia de Documento Único de Identidad de por lo menos dos testigos mayores de edad, de preferencia que sepan leer y escribir, pudiendo ser parientes del presunto incapaz.</w:t>
      </w:r>
    </w:p>
    <w:p w:rsidR="007544D5" w:rsidRPr="007544D5" w:rsidRDefault="007544D5" w:rsidP="007544D5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bookmarkEnd w:id="0"/>
      <w:r w:rsidRPr="007544D5">
        <w:rPr>
          <w:rFonts w:ascii="Segoe UI Light" w:hAnsi="Segoe UI Light" w:cs="Segoe UI Light"/>
          <w:b/>
          <w:bCs/>
          <w:color w:val="000000" w:themeColor="text1"/>
        </w:rPr>
        <w:t>Remoción de Tutor:</w:t>
      </w:r>
    </w:p>
    <w:p w:rsidR="007544D5" w:rsidRPr="005629C7" w:rsidRDefault="007544D5" w:rsidP="007544D5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  </w:t>
      </w:r>
    </w:p>
    <w:p w:rsidR="007544D5" w:rsidRPr="005629C7" w:rsidRDefault="007544D5" w:rsidP="007544D5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Certificación de Partida con la que acredite el parentesco, </w:t>
      </w:r>
    </w:p>
    <w:p w:rsidR="007544D5" w:rsidRPr="005629C7" w:rsidRDefault="007544D5" w:rsidP="007544D5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Certificación de partida de nacimiento del pupilo/a, </w:t>
      </w:r>
    </w:p>
    <w:p w:rsidR="007544D5" w:rsidRPr="005629C7" w:rsidRDefault="007544D5" w:rsidP="007544D5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Certificación de Sentencia Definitiva de Nombramiento de Tutor, </w:t>
      </w:r>
    </w:p>
    <w:p w:rsidR="007544D5" w:rsidRDefault="007544D5" w:rsidP="007544D5">
      <w:pPr>
        <w:numPr>
          <w:ilvl w:val="0"/>
          <w:numId w:val="4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testigos mayores de edad, de preferencia que sepan leer y escribir, pudiendo ser parientes del presunto incapaz y Cualquier documento que respalde la pretensión solicitada, si la tuviere.</w:t>
      </w:r>
    </w:p>
    <w:p w:rsidR="007071AC" w:rsidRPr="007544D5" w:rsidRDefault="007071AC" w:rsidP="007544D5"/>
    <w:sectPr w:rsidR="007071AC" w:rsidRPr="00754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8F0"/>
    <w:multiLevelType w:val="hybridMultilevel"/>
    <w:tmpl w:val="FBAE06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6630E"/>
    <w:multiLevelType w:val="hybridMultilevel"/>
    <w:tmpl w:val="C1266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3F0"/>
    <w:multiLevelType w:val="hybridMultilevel"/>
    <w:tmpl w:val="C44EA0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0137"/>
    <w:multiLevelType w:val="hybridMultilevel"/>
    <w:tmpl w:val="B532D9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37AC2"/>
    <w:multiLevelType w:val="hybridMultilevel"/>
    <w:tmpl w:val="90406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D5"/>
    <w:rsid w:val="007071AC"/>
    <w:rsid w:val="007544D5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7815D-F470-4494-8994-F8C4B098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D5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2020-11-25T21:27:00Z</dcterms:created>
  <dcterms:modified xsi:type="dcterms:W3CDTF">2020-11-25T21:30:00Z</dcterms:modified>
</cp:coreProperties>
</file>